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4" w:rsidRPr="004A17F3" w:rsidRDefault="007752E4" w:rsidP="00236E23">
      <w:pPr>
        <w:pStyle w:val="BodyTex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A17F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1A </w:t>
      </w:r>
      <w:hyperlink r:id="rId7" w:tgtFrame="_blank" w:history="1">
        <w:r w:rsidRPr="004A17F3">
          <w:rPr>
            <w:rStyle w:val="Hyperlink"/>
            <w:rFonts w:ascii="Times New Roman" w:hAnsi="Times New Roman" w:cs="Times New Roman"/>
            <w:b/>
            <w:bCs/>
            <w:color w:val="000000"/>
            <w:sz w:val="18"/>
            <w:szCs w:val="18"/>
            <w:shd w:val="clear" w:color="auto" w:fill="FFFFFF"/>
          </w:rPr>
          <w:t>ZOZ/DO/OM/ZP/24/2018</w:t>
        </w:r>
      </w:hyperlink>
    </w:p>
    <w:p w:rsidR="007752E4" w:rsidRPr="004A17F3" w:rsidRDefault="007752E4" w:rsidP="00236E23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4A17F3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Opis przedmiotu zamówienia Płuczko dezynfektor szt. 8 – Oddział Chorób Wewnętrznych Zespołu Opieki Zdrowotnej w Busku-Zdroju, Oddział Geriatryczny Zespołu Opieki Zdrowotnej w Busku-Zdroju, Oddział Ginekologiczno- Położniczy Zespołu Opieki Zdrowotnej w Busku-Zdroju, Oddział Chirurgiczny Ogólny Zespołu Opieki Zdrowotnej w Busku-Zdroju, Oddział Chirurgii Urazowo- Ortopedycznej Zespołu Opieki Zdrowotnej w Busku-Zdroju, Oddział Chorób Zakaźnych Zespołu Opieki Zdrowotnej w Busku-Zdroju  </w:t>
      </w:r>
    </w:p>
    <w:p w:rsidR="007752E4" w:rsidRPr="00B16BA5" w:rsidRDefault="007752E4" w:rsidP="00236E23">
      <w:pPr>
        <w:pStyle w:val="BodyText"/>
        <w:outlineLvl w:val="0"/>
        <w:rPr>
          <w:rFonts w:ascii="Times New Roman" w:hAnsi="Times New Roman" w:cs="Times New Roman"/>
          <w:sz w:val="18"/>
          <w:szCs w:val="18"/>
        </w:rPr>
      </w:pPr>
    </w:p>
    <w:p w:rsidR="007752E4" w:rsidRDefault="007752E4" w:rsidP="00C357DD">
      <w:pPr>
        <w:pStyle w:val="BodyText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66FF8">
        <w:rPr>
          <w:rFonts w:ascii="Times New Roman" w:hAnsi="Times New Roman" w:cs="Times New Roman"/>
          <w:b/>
          <w:bCs/>
          <w:sz w:val="18"/>
          <w:szCs w:val="18"/>
        </w:rPr>
        <w:t>FORMULARZ PARAMETRÓW TECHNICZNYCH</w:t>
      </w:r>
    </w:p>
    <w:p w:rsidR="007752E4" w:rsidRPr="006418A3" w:rsidRDefault="007752E4" w:rsidP="001E3D57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6418A3">
        <w:rPr>
          <w:rFonts w:ascii="Times New Roman" w:hAnsi="Times New Roman" w:cs="Times New Roman"/>
          <w:sz w:val="18"/>
          <w:szCs w:val="18"/>
          <w:lang w:val="pl-PL"/>
        </w:rPr>
        <w:t>Poniższe parametry wymagane stanowią wymagania graniczne (odcinające). Jeżeli oferowany przez wykonawcę sprzęt nie będzie spełniać wszystkich określonych przez zamawiającego parametrów oferta zostanie odrzucona jako nie odpowiadająca treści w specyfikacji istotnych warunków zamówienia</w:t>
      </w:r>
    </w:p>
    <w:p w:rsidR="007752E4" w:rsidRDefault="007752E4" w:rsidP="00C357DD">
      <w:pPr>
        <w:pStyle w:val="BodyText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752E4" w:rsidRPr="00766FF8" w:rsidRDefault="007752E4" w:rsidP="00C357DD">
      <w:pPr>
        <w:pStyle w:val="BodyText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="-612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280"/>
        <w:gridCol w:w="1260"/>
        <w:gridCol w:w="3060"/>
        <w:gridCol w:w="1800"/>
      </w:tblGrid>
      <w:tr w:rsidR="007752E4" w:rsidRPr="008F5618">
        <w:trPr>
          <w:trHeight w:val="710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Lp.</w:t>
            </w:r>
          </w:p>
        </w:tc>
        <w:tc>
          <w:tcPr>
            <w:tcW w:w="8280" w:type="dxa"/>
            <w:vAlign w:val="center"/>
          </w:tcPr>
          <w:p w:rsidR="007752E4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66F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INFORMACJE OGÓLNE </w:t>
            </w:r>
          </w:p>
          <w:p w:rsidR="007752E4" w:rsidRPr="00766FF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66F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opis parametrów </w:t>
            </w:r>
          </w:p>
        </w:tc>
        <w:tc>
          <w:tcPr>
            <w:tcW w:w="1260" w:type="dxa"/>
            <w:vAlign w:val="center"/>
          </w:tcPr>
          <w:p w:rsidR="007752E4" w:rsidRPr="00766FF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66F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wymagane</w:t>
            </w:r>
          </w:p>
        </w:tc>
        <w:tc>
          <w:tcPr>
            <w:tcW w:w="3060" w:type="dxa"/>
            <w:vAlign w:val="center"/>
          </w:tcPr>
          <w:p w:rsidR="007752E4" w:rsidRPr="00766FF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66F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(bezwzględnie podać i opisać)</w:t>
            </w:r>
          </w:p>
        </w:tc>
        <w:tc>
          <w:tcPr>
            <w:tcW w:w="1800" w:type="dxa"/>
            <w:vAlign w:val="center"/>
          </w:tcPr>
          <w:p w:rsidR="007752E4" w:rsidRPr="00766FF8" w:rsidRDefault="007752E4" w:rsidP="00D83EEB">
            <w:pPr>
              <w:tabs>
                <w:tab w:val="left" w:pos="2304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66F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Nr strony oferty potwierdzającej parametr oferowany</w:t>
            </w:r>
          </w:p>
        </w:tc>
      </w:tr>
      <w:tr w:rsidR="007752E4" w:rsidRPr="00C50508">
        <w:trPr>
          <w:trHeight w:val="345"/>
        </w:trPr>
        <w:tc>
          <w:tcPr>
            <w:tcW w:w="14868" w:type="dxa"/>
            <w:gridSpan w:val="5"/>
            <w:shd w:val="clear" w:color="auto" w:fill="E6E6E6"/>
            <w:vAlign w:val="center"/>
          </w:tcPr>
          <w:p w:rsidR="007752E4" w:rsidRPr="00766FF8" w:rsidRDefault="007752E4" w:rsidP="00D83EEB">
            <w:pPr>
              <w:tabs>
                <w:tab w:val="left" w:pos="230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PŁUCZKO DEZYNFEKTOR 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left" w:pos="1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Producent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Nazwa i typ urządzenia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tabs>
                <w:tab w:val="left" w:pos="1569"/>
                <w:tab w:val="left" w:pos="1692"/>
              </w:tabs>
              <w:spacing w:after="0" w:line="360" w:lineRule="auto"/>
              <w:ind w:right="972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041B03" w:rsidRDefault="007752E4" w:rsidP="00D83EEB">
            <w:pPr>
              <w:pStyle w:val="BodyText"/>
              <w:spacing w:after="0" w:line="276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Fabrycznie nowy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tabs>
                <w:tab w:val="left" w:pos="1569"/>
                <w:tab w:val="left" w:pos="1692"/>
              </w:tabs>
              <w:spacing w:after="0" w:line="360" w:lineRule="auto"/>
              <w:ind w:right="972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041B03" w:rsidRDefault="007752E4" w:rsidP="00D83EEB">
            <w:pPr>
              <w:pStyle w:val="BodyText"/>
              <w:spacing w:after="0" w:line="276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produkcji: 2017 lub nowszy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tabs>
                <w:tab w:val="left" w:pos="1569"/>
                <w:tab w:val="left" w:pos="1692"/>
              </w:tabs>
              <w:spacing w:after="0" w:line="360" w:lineRule="auto"/>
              <w:ind w:right="972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Płuczko</w:t>
            </w: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 dezynfektor przeznaczona do dezynfekcji, pojemników na wydaliny ludzkie (kaczki, baseny, słoje)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Pojemność 2 baseny i 2 kaczki lub 2 miski lub wiaderko na cykl (mycie i dezynfekcja)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Możliwość dezynfekcji małych przedmiotów w koszu drucianym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Wymiary 500mm szerokość x 1042mm wysokość </w:t>
            </w:r>
            <w:r w:rsidRPr="00236E2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x 600mm g</w:t>
            </w: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łębokość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Górny panel wykonany w tworzywa antybakteryjnego z nanotechnologią srebra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Moc generatora pary 2500 W min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236E23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Moc pompy wody 750 W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Wygodny załadunek od gó</w:t>
            </w:r>
            <w:r w:rsidRPr="0023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ry 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Automatycznie otwierana i zamykana pokrywa komory bez kontaktu z urządzeniam za pomocą fotokomórki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uppressAutoHyphens/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Otwieranie komory przy pomocy czujnika podczerwieni umieszczonego na dole urządzenia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Uruchamianie cyklu bez dotykowo na fotokomórkę 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Czas cyklu pomiędzy 6-8 minut 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Ochrona przed przepełnieniem zbiornika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>Wyświetlacz LED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</w:rPr>
              <w:t xml:space="preserve">Diodowa sygnalizacja usterek 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2E4" w:rsidRPr="00236E23">
        <w:trPr>
          <w:trHeight w:val="454"/>
        </w:trPr>
        <w:tc>
          <w:tcPr>
            <w:tcW w:w="468" w:type="dxa"/>
            <w:vAlign w:val="center"/>
          </w:tcPr>
          <w:p w:rsidR="007752E4" w:rsidRPr="00C50508" w:rsidRDefault="007752E4" w:rsidP="00D83EEB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pacing w:after="0" w:line="36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7752E4" w:rsidRPr="00236E23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36E2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Dysza obrotowa umieszczona pod pokrywą komory</w:t>
            </w:r>
          </w:p>
        </w:tc>
        <w:tc>
          <w:tcPr>
            <w:tcW w:w="1260" w:type="dxa"/>
            <w:vAlign w:val="center"/>
          </w:tcPr>
          <w:p w:rsidR="007752E4" w:rsidRPr="00E94275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42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328B1">
        <w:trPr>
          <w:trHeight w:val="454"/>
        </w:trPr>
        <w:tc>
          <w:tcPr>
            <w:tcW w:w="14868" w:type="dxa"/>
            <w:gridSpan w:val="5"/>
            <w:vAlign w:val="center"/>
          </w:tcPr>
          <w:p w:rsidR="007752E4" w:rsidRPr="00C328B1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8B7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 I OBSŁUGA SERWISOWA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652826" w:rsidRDefault="007752E4" w:rsidP="00A358D6">
            <w:pPr>
              <w:numPr>
                <w:ilvl w:val="0"/>
                <w:numId w:val="11"/>
              </w:numPr>
              <w:suppressAutoHyphens/>
              <w:spacing w:after="0" w:line="36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1C608F" w:rsidRDefault="007752E4" w:rsidP="00A358D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Okres gwarancji i obsługi serwisowej na oferowane urządzenia –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minimum </w:t>
            </w: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24 miesiące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652826" w:rsidRDefault="007752E4" w:rsidP="00A358D6">
            <w:pPr>
              <w:numPr>
                <w:ilvl w:val="0"/>
                <w:numId w:val="11"/>
              </w:numPr>
              <w:suppressAutoHyphens/>
              <w:spacing w:after="0" w:line="36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1C608F" w:rsidRDefault="007752E4" w:rsidP="00A35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Sposób przyjmowania zgłoszeń o awariach w okresie trwania umowy gwarancyjnej i w okresie pogwarancyjnym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7752E4" w:rsidRPr="00652826">
        <w:trPr>
          <w:trHeight w:val="454"/>
        </w:trPr>
        <w:tc>
          <w:tcPr>
            <w:tcW w:w="468" w:type="dxa"/>
            <w:vAlign w:val="center"/>
          </w:tcPr>
          <w:p w:rsidR="007752E4" w:rsidRPr="00652826" w:rsidRDefault="007752E4" w:rsidP="00A358D6">
            <w:pPr>
              <w:numPr>
                <w:ilvl w:val="0"/>
                <w:numId w:val="11"/>
              </w:numPr>
              <w:suppressAutoHyphens/>
              <w:spacing w:after="0" w:line="36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1C608F" w:rsidRDefault="007752E4" w:rsidP="00A358D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Wykaz punktów serwisowanych autoryzowanych przez producenta w Polsce</w:t>
            </w:r>
          </w:p>
        </w:tc>
        <w:tc>
          <w:tcPr>
            <w:tcW w:w="1260" w:type="dxa"/>
            <w:vAlign w:val="center"/>
          </w:tcPr>
          <w:p w:rsidR="007752E4" w:rsidRPr="00652826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652826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528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652826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528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652826" w:rsidRDefault="007752E4" w:rsidP="00A358D6">
            <w:pPr>
              <w:numPr>
                <w:ilvl w:val="0"/>
                <w:numId w:val="11"/>
              </w:numPr>
              <w:suppressAutoHyphens/>
              <w:spacing w:after="0" w:line="36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1C608F" w:rsidRDefault="007752E4" w:rsidP="00A358D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Instrukcje obsługi w języku polskim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angielskim do wszystkich urządzeń w formie elektronicznej na CD – przy dostawie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2E4" w:rsidRPr="00C50508">
        <w:trPr>
          <w:trHeight w:val="454"/>
        </w:trPr>
        <w:tc>
          <w:tcPr>
            <w:tcW w:w="468" w:type="dxa"/>
            <w:vAlign w:val="center"/>
          </w:tcPr>
          <w:p w:rsidR="007752E4" w:rsidRPr="00652826" w:rsidRDefault="007752E4" w:rsidP="00A358D6">
            <w:pPr>
              <w:numPr>
                <w:ilvl w:val="0"/>
                <w:numId w:val="11"/>
              </w:numPr>
              <w:suppressAutoHyphens/>
              <w:spacing w:after="0" w:line="360" w:lineRule="auto"/>
              <w:ind w:hanging="10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80" w:type="dxa"/>
            <w:vAlign w:val="center"/>
          </w:tcPr>
          <w:p w:rsidR="007752E4" w:rsidRPr="001C608F" w:rsidRDefault="007752E4" w:rsidP="00A358D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60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Szkolenia użytkowników w zakresie dostarczanych urządzeń i oprogramowania</w:t>
            </w:r>
          </w:p>
        </w:tc>
        <w:tc>
          <w:tcPr>
            <w:tcW w:w="12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06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</w:tcPr>
          <w:p w:rsidR="007752E4" w:rsidRPr="00C50508" w:rsidRDefault="007752E4" w:rsidP="00D83E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752E4" w:rsidRDefault="007752E4" w:rsidP="00BA3F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</w:p>
    <w:p w:rsidR="007752E4" w:rsidRPr="00A358D6" w:rsidRDefault="007752E4" w:rsidP="00BA3F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A358D6"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</w:t>
      </w:r>
      <w:r w:rsidRPr="00A358D6">
        <w:rPr>
          <w:rFonts w:ascii="Times New Roman" w:hAnsi="Times New Roman" w:cs="Times New Roman"/>
          <w:sz w:val="16"/>
          <w:szCs w:val="16"/>
          <w:lang w:val="pl-PL"/>
        </w:rPr>
        <w:br/>
        <w:t>Imię, nazwisko i podpis osoby lub osób figurujących</w:t>
      </w:r>
    </w:p>
    <w:p w:rsidR="007752E4" w:rsidRPr="00A358D6" w:rsidRDefault="007752E4" w:rsidP="00BA3F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A358D6">
        <w:rPr>
          <w:rFonts w:ascii="Times New Roman" w:hAnsi="Times New Roman" w:cs="Times New Roman"/>
          <w:sz w:val="16"/>
          <w:szCs w:val="16"/>
          <w:lang w:val="pl-PL"/>
        </w:rPr>
        <w:t>w rejestrach uprawnionych do zaciągania zobowiązań</w:t>
      </w:r>
    </w:p>
    <w:p w:rsidR="007752E4" w:rsidRPr="00A358D6" w:rsidRDefault="007752E4" w:rsidP="00BA3FA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A358D6">
        <w:rPr>
          <w:rFonts w:ascii="Times New Roman" w:hAnsi="Times New Roman" w:cs="Times New Roman"/>
          <w:sz w:val="16"/>
          <w:szCs w:val="16"/>
          <w:lang w:val="pl-PL"/>
        </w:rPr>
        <w:t>w imieniu Wykonawcy lub we właściwym umocowaniu</w:t>
      </w:r>
    </w:p>
    <w:p w:rsidR="007752E4" w:rsidRPr="00BA3FA5" w:rsidRDefault="007752E4" w:rsidP="001D6D4F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752E4" w:rsidRPr="00BA3FA5" w:rsidSect="00A358D6">
      <w:footerReference w:type="default" r:id="rId8"/>
      <w:headerReference w:type="first" r:id="rId9"/>
      <w:footerReference w:type="first" r:id="rId10"/>
      <w:pgSz w:w="15840" w:h="12240" w:orient="landscape" w:code="1"/>
      <w:pgMar w:top="1003" w:right="1418" w:bottom="719" w:left="1418" w:header="180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E4" w:rsidRDefault="007752E4">
      <w:r>
        <w:separator/>
      </w:r>
    </w:p>
  </w:endnote>
  <w:endnote w:type="continuationSeparator" w:id="0">
    <w:p w:rsidR="007752E4" w:rsidRDefault="0077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E4" w:rsidRPr="00EF4BBC" w:rsidRDefault="007752E4" w:rsidP="00EF4BB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EF4BBC">
      <w:rPr>
        <w:rFonts w:ascii="Times New Roman" w:hAnsi="Times New Roman" w:cs="Times New Roman"/>
        <w:sz w:val="16"/>
        <w:szCs w:val="16"/>
      </w:rPr>
      <w:t xml:space="preserve">Strona </w:t>
    </w:r>
    <w:r w:rsidRPr="00EF4BBC">
      <w:rPr>
        <w:rFonts w:ascii="Times New Roman" w:hAnsi="Times New Roman" w:cs="Times New Roman"/>
        <w:sz w:val="16"/>
        <w:szCs w:val="16"/>
      </w:rPr>
      <w:fldChar w:fldCharType="begin"/>
    </w:r>
    <w:r w:rsidRPr="00EF4BBC">
      <w:rPr>
        <w:rFonts w:ascii="Times New Roman" w:hAnsi="Times New Roman" w:cs="Times New Roman"/>
        <w:sz w:val="16"/>
        <w:szCs w:val="16"/>
      </w:rPr>
      <w:instrText xml:space="preserve"> PAGE </w:instrText>
    </w:r>
    <w:r w:rsidRPr="00EF4BB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EF4BBC">
      <w:rPr>
        <w:rFonts w:ascii="Times New Roman" w:hAnsi="Times New Roman" w:cs="Times New Roman"/>
        <w:sz w:val="16"/>
        <w:szCs w:val="16"/>
      </w:rPr>
      <w:fldChar w:fldCharType="end"/>
    </w:r>
    <w:r w:rsidRPr="00EF4BBC">
      <w:rPr>
        <w:rFonts w:ascii="Times New Roman" w:hAnsi="Times New Roman" w:cs="Times New Roman"/>
        <w:sz w:val="16"/>
        <w:szCs w:val="16"/>
      </w:rPr>
      <w:t xml:space="preserve"> z </w:t>
    </w:r>
    <w:r w:rsidRPr="00EF4BBC">
      <w:rPr>
        <w:rFonts w:ascii="Times New Roman" w:hAnsi="Times New Roman" w:cs="Times New Roman"/>
        <w:sz w:val="16"/>
        <w:szCs w:val="16"/>
      </w:rPr>
      <w:fldChar w:fldCharType="begin"/>
    </w:r>
    <w:r w:rsidRPr="00EF4BBC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EF4BB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EF4BB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E4" w:rsidRPr="00EF4BBC" w:rsidRDefault="007752E4" w:rsidP="00EF4BB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EF4BBC">
      <w:rPr>
        <w:rFonts w:ascii="Times New Roman" w:hAnsi="Times New Roman" w:cs="Times New Roman"/>
        <w:sz w:val="16"/>
        <w:szCs w:val="16"/>
      </w:rPr>
      <w:t xml:space="preserve">Strona </w:t>
    </w:r>
    <w:r w:rsidRPr="00EF4BBC">
      <w:rPr>
        <w:rFonts w:ascii="Times New Roman" w:hAnsi="Times New Roman" w:cs="Times New Roman"/>
        <w:sz w:val="16"/>
        <w:szCs w:val="16"/>
      </w:rPr>
      <w:fldChar w:fldCharType="begin"/>
    </w:r>
    <w:r w:rsidRPr="00EF4BBC">
      <w:rPr>
        <w:rFonts w:ascii="Times New Roman" w:hAnsi="Times New Roman" w:cs="Times New Roman"/>
        <w:sz w:val="16"/>
        <w:szCs w:val="16"/>
      </w:rPr>
      <w:instrText xml:space="preserve"> PAGE </w:instrText>
    </w:r>
    <w:r w:rsidRPr="00EF4BB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EF4BBC">
      <w:rPr>
        <w:rFonts w:ascii="Times New Roman" w:hAnsi="Times New Roman" w:cs="Times New Roman"/>
        <w:sz w:val="16"/>
        <w:szCs w:val="16"/>
      </w:rPr>
      <w:fldChar w:fldCharType="end"/>
    </w:r>
    <w:r w:rsidRPr="00EF4BBC">
      <w:rPr>
        <w:rFonts w:ascii="Times New Roman" w:hAnsi="Times New Roman" w:cs="Times New Roman"/>
        <w:sz w:val="16"/>
        <w:szCs w:val="16"/>
      </w:rPr>
      <w:t xml:space="preserve"> z </w:t>
    </w:r>
    <w:r w:rsidRPr="00EF4BBC">
      <w:rPr>
        <w:rFonts w:ascii="Times New Roman" w:hAnsi="Times New Roman" w:cs="Times New Roman"/>
        <w:sz w:val="16"/>
        <w:szCs w:val="16"/>
      </w:rPr>
      <w:fldChar w:fldCharType="begin"/>
    </w:r>
    <w:r w:rsidRPr="00EF4BBC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EF4BB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EF4BB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E4" w:rsidRDefault="007752E4">
      <w:r>
        <w:separator/>
      </w:r>
    </w:p>
  </w:footnote>
  <w:footnote w:type="continuationSeparator" w:id="0">
    <w:p w:rsidR="007752E4" w:rsidRDefault="0077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5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980"/>
      <w:gridCol w:w="1952"/>
    </w:tblGrid>
    <w:tr w:rsidR="007752E4" w:rsidRPr="008F5618">
      <w:trPr>
        <w:trHeight w:val="1984"/>
      </w:trPr>
      <w:tc>
        <w:tcPr>
          <w:tcW w:w="2381" w:type="dxa"/>
          <w:vAlign w:val="center"/>
        </w:tcPr>
        <w:p w:rsidR="007752E4" w:rsidRPr="007F7484" w:rsidRDefault="007752E4" w:rsidP="00A1288C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Pr="002526AA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b/>
              <w:bCs/>
              <w:lang w:val="pl-PL"/>
            </w:rPr>
          </w:pPr>
          <w:r w:rsidRPr="00C9018F">
            <w:rPr>
              <w:rFonts w:ascii="Times New Roman" w:hAnsi="Times New Roman" w:cs="Times New Roman"/>
              <w:b/>
              <w:bCs/>
              <w:lang w:val="pl-PL"/>
            </w:rPr>
            <w:t>Zespół Opieki Zdrowotnej w Busku-Zdroju</w:t>
          </w:r>
        </w:p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b/>
              <w:bCs/>
              <w:lang w:val="pl-PL"/>
            </w:rPr>
          </w:pPr>
          <w:r w:rsidRPr="00C9018F">
            <w:rPr>
              <w:rFonts w:ascii="Times New Roman" w:hAnsi="Times New Roman" w:cs="Times New Roman"/>
              <w:b/>
              <w:bCs/>
              <w:lang w:val="pl-PL"/>
            </w:rPr>
            <w:t>ul Bohaterów Warszawy 67</w:t>
          </w:r>
        </w:p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b/>
              <w:bCs/>
              <w:lang w:val="pl-PL"/>
            </w:rPr>
          </w:pPr>
          <w:r w:rsidRPr="00C9018F">
            <w:rPr>
              <w:rFonts w:ascii="Times New Roman" w:hAnsi="Times New Roman" w:cs="Times New Roman"/>
              <w:b/>
              <w:bCs/>
              <w:lang w:val="pl-PL"/>
            </w:rPr>
            <w:t>28-100 Busko- Zdrój</w:t>
          </w:r>
        </w:p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lang w:val="pl-PL"/>
            </w:rPr>
          </w:pPr>
          <w:r w:rsidRPr="00C9018F">
            <w:rPr>
              <w:rFonts w:ascii="Times New Roman" w:hAnsi="Times New Roman" w:cs="Times New Roman"/>
              <w:lang w:val="pl-PL"/>
            </w:rPr>
            <w:t>tel. centrala 41 378 24 01 fax. 41 378 27 68</w:t>
          </w:r>
        </w:p>
        <w:p w:rsidR="007752E4" w:rsidRPr="007F7484" w:rsidRDefault="007752E4" w:rsidP="00A1288C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NIP: 655-16-62-705</w:t>
          </w:r>
          <w:r w:rsidRPr="007F7484">
            <w:rPr>
              <w:rFonts w:ascii="Times New Roman" w:hAnsi="Times New Roman" w:cs="Times New Roman"/>
            </w:rPr>
            <w:tab/>
            <w:t>Regon: 000311467</w:t>
          </w:r>
        </w:p>
        <w:p w:rsidR="007752E4" w:rsidRPr="007F7484" w:rsidRDefault="007752E4" w:rsidP="00A1288C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e-mail: sekretariat@zoz.busko.com.pl</w:t>
          </w:r>
        </w:p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lang w:val="pl-PL"/>
            </w:rPr>
          </w:pPr>
          <w:r w:rsidRPr="00C9018F">
            <w:rPr>
              <w:rFonts w:ascii="Times New Roman" w:hAnsi="Times New Roman" w:cs="Times New Roman"/>
              <w:b/>
              <w:bCs/>
              <w:sz w:val="18"/>
              <w:szCs w:val="18"/>
              <w:lang w:val="pl-PL"/>
            </w:rPr>
            <w:t>strona internetowa: www.zoz.busko.com.pl</w:t>
          </w:r>
        </w:p>
      </w:tc>
      <w:tc>
        <w:tcPr>
          <w:tcW w:w="1980" w:type="dxa"/>
        </w:tcPr>
        <w:p w:rsidR="007752E4" w:rsidRPr="00C9018F" w:rsidRDefault="007752E4" w:rsidP="00A1288C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  <w:lang w:val="pl-PL"/>
            </w:rPr>
          </w:pPr>
          <w:r>
            <w:rPr>
              <w:noProof/>
              <w:lang w:val="pl-PL" w:eastAsia="pl-PL"/>
            </w:rPr>
            <w:pict>
              <v:shape id="Obraz 4" o:spid="_x0000_s2049" type="#_x0000_t75" style="position:absolute;left:0;text-align:left;margin-left:16.75pt;margin-top:13.35pt;width:93.55pt;height:95.25pt;z-index:25166028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52" w:type="dxa"/>
          <w:vAlign w:val="center"/>
        </w:tcPr>
        <w:p w:rsidR="007752E4" w:rsidRPr="00C9018F" w:rsidRDefault="007752E4" w:rsidP="00A1288C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  <w:lang w:val="pl-PL"/>
            </w:rPr>
          </w:pPr>
        </w:p>
        <w:p w:rsidR="007752E4" w:rsidRPr="007F7484" w:rsidRDefault="007752E4" w:rsidP="00A1288C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C9018F">
            <w:rPr>
              <w:rFonts w:ascii="Times New Roman" w:hAnsi="Times New Roman" w:cs="Times New Roman"/>
              <w:noProof/>
              <w:lang w:val="pl-PL"/>
            </w:rPr>
            <w:t xml:space="preserve">                      </w:t>
          </w:r>
          <w:r w:rsidRPr="002526AA">
            <w:rPr>
              <w:rFonts w:ascii="Times New Roman" w:hAnsi="Times New Roman" w:cs="Times New Roman"/>
              <w:noProof/>
            </w:rPr>
            <w:pict>
              <v:shape id="_x0000_i1028" type="#_x0000_t75" alt="http://www.womp.com.pl/uploads/SNJ.jpg" style="width:67.5pt;height:57pt;visibility:visible">
                <v:imagedata r:id="rId3" o:title=""/>
              </v:shape>
            </w:pict>
          </w:r>
        </w:p>
        <w:p w:rsidR="007752E4" w:rsidRPr="00C9018F" w:rsidRDefault="007752E4" w:rsidP="00A1288C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  <w:lang w:val="pl-PL"/>
            </w:rPr>
          </w:pPr>
          <w:r w:rsidRPr="00C9018F">
            <w:rPr>
              <w:rFonts w:ascii="Times New Roman" w:hAnsi="Times New Roman" w:cs="Times New Roman"/>
              <w:i/>
              <w:iCs/>
              <w:sz w:val="18"/>
              <w:szCs w:val="18"/>
              <w:lang w:val="pl-PL"/>
            </w:rPr>
            <w:t>Laureat XVI edycji ŚNJ   w kategorii organizacji publicznych – ochrona  zdrowia.</w:t>
          </w:r>
        </w:p>
      </w:tc>
    </w:tr>
  </w:tbl>
  <w:p w:rsidR="007752E4" w:rsidRPr="00C9018F" w:rsidRDefault="007752E4" w:rsidP="00C9018F">
    <w:pPr>
      <w:pStyle w:val="Header"/>
      <w:jc w:val="right"/>
      <w:rPr>
        <w:rFonts w:ascii="Times New Roman" w:hAnsi="Times New Roman" w:cs="Times New Roman"/>
        <w:b/>
        <w:bCs/>
        <w:sz w:val="18"/>
        <w:szCs w:val="18"/>
        <w:lang w:val="pl-PL"/>
      </w:rPr>
    </w:pPr>
    <w:r w:rsidRPr="00C9018F">
      <w:rPr>
        <w:rFonts w:ascii="Times New Roman" w:hAnsi="Times New Roman" w:cs="Times New Roman"/>
        <w:b/>
        <w:bCs/>
        <w:sz w:val="18"/>
        <w:szCs w:val="18"/>
        <w:lang w:val="pl-PL"/>
      </w:rPr>
      <w:t>Nr referencyjny nadany sprawie:</w:t>
    </w:r>
    <w:r w:rsidRPr="00C9018F">
      <w:rPr>
        <w:rFonts w:ascii="Times New Roman" w:hAnsi="Times New Roman" w:cs="Times New Roman"/>
        <w:b/>
        <w:bCs/>
        <w:color w:val="FF0000"/>
        <w:sz w:val="18"/>
        <w:szCs w:val="18"/>
        <w:lang w:val="pl-PL"/>
      </w:rPr>
      <w:t xml:space="preserve"> </w:t>
    </w:r>
    <w:r w:rsidRPr="00C9018F">
      <w:rPr>
        <w:rFonts w:ascii="Times New Roman" w:hAnsi="Times New Roman" w:cs="Times New Roman"/>
        <w:b/>
        <w:bCs/>
        <w:sz w:val="18"/>
        <w:szCs w:val="18"/>
        <w:lang w:val="pl-PL"/>
      </w:rPr>
      <w:t>ZOZ/DO/OM/ZP/</w:t>
    </w:r>
    <w:r>
      <w:rPr>
        <w:rFonts w:ascii="Times New Roman" w:hAnsi="Times New Roman" w:cs="Times New Roman"/>
        <w:b/>
        <w:bCs/>
        <w:sz w:val="18"/>
        <w:szCs w:val="18"/>
        <w:lang w:val="pl-PL"/>
      </w:rPr>
      <w:t>24</w:t>
    </w:r>
    <w:r w:rsidRPr="00C9018F">
      <w:rPr>
        <w:rFonts w:ascii="Times New Roman" w:hAnsi="Times New Roman" w:cs="Times New Roman"/>
        <w:b/>
        <w:bCs/>
        <w:sz w:val="18"/>
        <w:szCs w:val="18"/>
        <w:lang w:val="pl-PL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AC"/>
    <w:multiLevelType w:val="multilevel"/>
    <w:tmpl w:val="386E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02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793BCA"/>
    <w:multiLevelType w:val="hybridMultilevel"/>
    <w:tmpl w:val="D98EA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0DF"/>
    <w:multiLevelType w:val="hybridMultilevel"/>
    <w:tmpl w:val="2C0626C4"/>
    <w:lvl w:ilvl="0" w:tplc="B5FA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757"/>
    <w:multiLevelType w:val="hybridMultilevel"/>
    <w:tmpl w:val="FFFFFFFF"/>
    <w:numStyleLink w:val="Numery"/>
  </w:abstractNum>
  <w:abstractNum w:abstractNumId="5">
    <w:nsid w:val="19DC4F3B"/>
    <w:multiLevelType w:val="hybridMultilevel"/>
    <w:tmpl w:val="CA6C06E6"/>
    <w:lvl w:ilvl="0" w:tplc="05B66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62DBD"/>
    <w:multiLevelType w:val="hybridMultilevel"/>
    <w:tmpl w:val="E560341C"/>
    <w:lvl w:ilvl="0" w:tplc="0B26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50F75"/>
    <w:multiLevelType w:val="hybridMultilevel"/>
    <w:tmpl w:val="3FAE53BA"/>
    <w:lvl w:ilvl="0" w:tplc="8D20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827C8"/>
    <w:multiLevelType w:val="multilevel"/>
    <w:tmpl w:val="82464826"/>
    <w:lvl w:ilvl="0">
      <w:start w:val="2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4F7B91"/>
    <w:multiLevelType w:val="hybridMultilevel"/>
    <w:tmpl w:val="EEA8592C"/>
    <w:lvl w:ilvl="0" w:tplc="D952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209E1"/>
    <w:multiLevelType w:val="hybridMultilevel"/>
    <w:tmpl w:val="386E3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FDD"/>
    <w:multiLevelType w:val="hybridMultilevel"/>
    <w:tmpl w:val="0A907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1F8A"/>
    <w:multiLevelType w:val="hybridMultilevel"/>
    <w:tmpl w:val="3DA8A028"/>
    <w:lvl w:ilvl="0" w:tplc="AD3C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30C9C"/>
    <w:multiLevelType w:val="hybridMultilevel"/>
    <w:tmpl w:val="8362B2DC"/>
    <w:lvl w:ilvl="0" w:tplc="05B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18"/>
        <w:szCs w:val="18"/>
      </w:rPr>
    </w:lvl>
    <w:lvl w:ilvl="1" w:tplc="8B20E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85076"/>
    <w:multiLevelType w:val="multilevel"/>
    <w:tmpl w:val="7E8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85C6C"/>
    <w:multiLevelType w:val="multilevel"/>
    <w:tmpl w:val="E560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84EBD"/>
    <w:multiLevelType w:val="hybridMultilevel"/>
    <w:tmpl w:val="FFFFFFFF"/>
    <w:styleLink w:val="Numery"/>
    <w:lvl w:ilvl="0" w:tplc="C6B24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63859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29427C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658E41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0D2F5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74860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5341B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2D2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FF82CE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75434CEB"/>
    <w:multiLevelType w:val="hybridMultilevel"/>
    <w:tmpl w:val="39886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91308"/>
    <w:multiLevelType w:val="hybridMultilevel"/>
    <w:tmpl w:val="E8360B0C"/>
    <w:lvl w:ilvl="0" w:tplc="2C90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F5928"/>
    <w:multiLevelType w:val="hybridMultilevel"/>
    <w:tmpl w:val="19DC8D00"/>
    <w:lvl w:ilvl="0" w:tplc="05B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A81B50"/>
    <w:multiLevelType w:val="multilevel"/>
    <w:tmpl w:val="836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16"/>
    <w:rsid w:val="00041B03"/>
    <w:rsid w:val="00041DD7"/>
    <w:rsid w:val="00055904"/>
    <w:rsid w:val="0006737E"/>
    <w:rsid w:val="000B2175"/>
    <w:rsid w:val="000C3047"/>
    <w:rsid w:val="000F466C"/>
    <w:rsid w:val="00144E1D"/>
    <w:rsid w:val="0017310A"/>
    <w:rsid w:val="0019024E"/>
    <w:rsid w:val="00192E9E"/>
    <w:rsid w:val="001958F7"/>
    <w:rsid w:val="001C608F"/>
    <w:rsid w:val="001D6D4F"/>
    <w:rsid w:val="001D6D9D"/>
    <w:rsid w:val="001D7955"/>
    <w:rsid w:val="001E3D57"/>
    <w:rsid w:val="001F539F"/>
    <w:rsid w:val="00236E23"/>
    <w:rsid w:val="00245ABA"/>
    <w:rsid w:val="002466E0"/>
    <w:rsid w:val="00250C4D"/>
    <w:rsid w:val="002526AA"/>
    <w:rsid w:val="00263718"/>
    <w:rsid w:val="00297A94"/>
    <w:rsid w:val="002A7108"/>
    <w:rsid w:val="002D18CF"/>
    <w:rsid w:val="002F274C"/>
    <w:rsid w:val="0030230A"/>
    <w:rsid w:val="00320B38"/>
    <w:rsid w:val="003219FF"/>
    <w:rsid w:val="00342F50"/>
    <w:rsid w:val="003438C5"/>
    <w:rsid w:val="003616B3"/>
    <w:rsid w:val="004150BB"/>
    <w:rsid w:val="004812B9"/>
    <w:rsid w:val="00483C12"/>
    <w:rsid w:val="004A17F3"/>
    <w:rsid w:val="004B39E5"/>
    <w:rsid w:val="004C0151"/>
    <w:rsid w:val="004E6A18"/>
    <w:rsid w:val="004F1621"/>
    <w:rsid w:val="004F51E9"/>
    <w:rsid w:val="00523F86"/>
    <w:rsid w:val="00525988"/>
    <w:rsid w:val="005B34BB"/>
    <w:rsid w:val="005D486D"/>
    <w:rsid w:val="00614F87"/>
    <w:rsid w:val="00623ED2"/>
    <w:rsid w:val="006418A3"/>
    <w:rsid w:val="00652826"/>
    <w:rsid w:val="00681E19"/>
    <w:rsid w:val="00692D58"/>
    <w:rsid w:val="006B42E1"/>
    <w:rsid w:val="00711BBA"/>
    <w:rsid w:val="0072754B"/>
    <w:rsid w:val="00766FF8"/>
    <w:rsid w:val="007752E4"/>
    <w:rsid w:val="007B784D"/>
    <w:rsid w:val="007F7484"/>
    <w:rsid w:val="008359FD"/>
    <w:rsid w:val="008365D4"/>
    <w:rsid w:val="00895E08"/>
    <w:rsid w:val="008A1051"/>
    <w:rsid w:val="008B78FF"/>
    <w:rsid w:val="008F5618"/>
    <w:rsid w:val="0090472F"/>
    <w:rsid w:val="00941B33"/>
    <w:rsid w:val="00957A16"/>
    <w:rsid w:val="009A3679"/>
    <w:rsid w:val="009E5792"/>
    <w:rsid w:val="00A027D1"/>
    <w:rsid w:val="00A1288C"/>
    <w:rsid w:val="00A2431E"/>
    <w:rsid w:val="00A358D6"/>
    <w:rsid w:val="00A44521"/>
    <w:rsid w:val="00A55A86"/>
    <w:rsid w:val="00A84049"/>
    <w:rsid w:val="00AA5F3B"/>
    <w:rsid w:val="00AF0A2E"/>
    <w:rsid w:val="00B16BA5"/>
    <w:rsid w:val="00B33EAF"/>
    <w:rsid w:val="00B473F4"/>
    <w:rsid w:val="00B512EB"/>
    <w:rsid w:val="00B55405"/>
    <w:rsid w:val="00BA3FA5"/>
    <w:rsid w:val="00BA4BB8"/>
    <w:rsid w:val="00BB05BD"/>
    <w:rsid w:val="00C02A52"/>
    <w:rsid w:val="00C24D42"/>
    <w:rsid w:val="00C25FC7"/>
    <w:rsid w:val="00C328B1"/>
    <w:rsid w:val="00C357DD"/>
    <w:rsid w:val="00C375D3"/>
    <w:rsid w:val="00C50508"/>
    <w:rsid w:val="00C64501"/>
    <w:rsid w:val="00C67A4D"/>
    <w:rsid w:val="00C74EF0"/>
    <w:rsid w:val="00C9018F"/>
    <w:rsid w:val="00CA1452"/>
    <w:rsid w:val="00CF10F6"/>
    <w:rsid w:val="00D03CA5"/>
    <w:rsid w:val="00D254E7"/>
    <w:rsid w:val="00D333EE"/>
    <w:rsid w:val="00D528E1"/>
    <w:rsid w:val="00D83EEB"/>
    <w:rsid w:val="00DB6E69"/>
    <w:rsid w:val="00E1149D"/>
    <w:rsid w:val="00E94275"/>
    <w:rsid w:val="00E94291"/>
    <w:rsid w:val="00EC1D5C"/>
    <w:rsid w:val="00ED1A7F"/>
    <w:rsid w:val="00ED2CF8"/>
    <w:rsid w:val="00ED3F6A"/>
    <w:rsid w:val="00EE680E"/>
    <w:rsid w:val="00EF4BBC"/>
    <w:rsid w:val="00EF653B"/>
    <w:rsid w:val="00F51882"/>
    <w:rsid w:val="00F838D7"/>
    <w:rsid w:val="00FA32BA"/>
    <w:rsid w:val="00FA5547"/>
    <w:rsid w:val="00FB7C61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7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34BB"/>
    <w:pPr>
      <w:suppressAutoHyphens/>
      <w:spacing w:after="120" w:line="240" w:lineRule="auto"/>
    </w:pPr>
    <w:rPr>
      <w:sz w:val="20"/>
      <w:szCs w:val="20"/>
      <w:lang w:val="pl-P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175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BA4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0B3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A4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B38"/>
    <w:rPr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1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58F7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Tre">
    <w:name w:val="Treść"/>
    <w:uiPriority w:val="99"/>
    <w:rsid w:val="00236E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yperlink">
    <w:name w:val="Hyperlink"/>
    <w:basedOn w:val="DefaultParagraphFont"/>
    <w:uiPriority w:val="99"/>
    <w:rsid w:val="004A17F3"/>
    <w:rPr>
      <w:color w:val="0000FF"/>
      <w:u w:val="single"/>
    </w:rPr>
  </w:style>
  <w:style w:type="numbering" w:customStyle="1" w:styleId="Numery">
    <w:name w:val="Numery"/>
    <w:rsid w:val="00FA24A4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z.busko.com.pl/bip/pliki/SIWZ.ZALACZNIKI.SPRZET_MEDYCZNY.ZOZ_BUSKO_ZDROJ_2018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430</Words>
  <Characters>2586</Characters>
  <Application>Microsoft Office Outlook</Application>
  <DocSecurity>0</DocSecurity>
  <Lines>0</Lines>
  <Paragraphs>0</Paragraphs>
  <ScaleCrop>false</ScaleCrop>
  <Company>ResMed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PARAMETRÓW TECHNICZNYCH</dc:title>
  <dc:subject/>
  <dc:creator>Michal Kowalski</dc:creator>
  <cp:keywords/>
  <dc:description/>
  <cp:lastModifiedBy>start</cp:lastModifiedBy>
  <cp:revision>3</cp:revision>
  <cp:lastPrinted>2018-05-22T09:18:00Z</cp:lastPrinted>
  <dcterms:created xsi:type="dcterms:W3CDTF">2018-05-22T09:10:00Z</dcterms:created>
  <dcterms:modified xsi:type="dcterms:W3CDTF">2018-05-22T09:34:00Z</dcterms:modified>
</cp:coreProperties>
</file>